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47" w:rsidRDefault="00B81E47" w:rsidP="00B81E47">
      <w:bookmarkStart w:id="0" w:name="_GoBack"/>
      <w:bookmarkEnd w:id="0"/>
      <w:r>
        <w:rPr>
          <w:rFonts w:hint="eastAsia"/>
        </w:rPr>
        <w:t>【</w:t>
      </w:r>
      <w:r w:rsidR="00ED59E7">
        <w:rPr>
          <w:rFonts w:hint="eastAsia"/>
        </w:rPr>
        <w:t>平成</w:t>
      </w:r>
      <w:r w:rsidR="00ED59E7">
        <w:rPr>
          <w:rFonts w:hint="eastAsia"/>
        </w:rPr>
        <w:t>20</w:t>
      </w:r>
      <w:r w:rsidR="00ED59E7">
        <w:rPr>
          <w:rFonts w:hint="eastAsia"/>
        </w:rPr>
        <w:t>年</w:t>
      </w:r>
      <w:r w:rsidR="00ED59E7">
        <w:rPr>
          <w:rFonts w:hint="eastAsia"/>
        </w:rPr>
        <w:t>6</w:t>
      </w:r>
      <w:r w:rsidR="00ED59E7">
        <w:rPr>
          <w:rFonts w:hint="eastAsia"/>
        </w:rPr>
        <w:t>月</w:t>
      </w:r>
      <w:r w:rsidR="00ED59E7">
        <w:rPr>
          <w:rFonts w:hint="eastAsia"/>
        </w:rPr>
        <w:t>6</w:t>
      </w:r>
      <w:r w:rsidR="00ED59E7">
        <w:rPr>
          <w:rFonts w:hint="eastAsia"/>
        </w:rPr>
        <w:t>日府令第</w:t>
      </w:r>
      <w:r w:rsidR="00ED59E7">
        <w:rPr>
          <w:rFonts w:hint="eastAsia"/>
        </w:rPr>
        <w:t>36</w:t>
      </w:r>
      <w:r w:rsidR="00ED59E7">
        <w:rPr>
          <w:rFonts w:hint="eastAsia"/>
        </w:rPr>
        <w:t>号改正後</w:t>
      </w:r>
      <w:r>
        <w:rPr>
          <w:rFonts w:hint="eastAsia"/>
        </w:rPr>
        <w:t>】</w:t>
      </w:r>
    </w:p>
    <w:p w:rsidR="00B81E47" w:rsidRDefault="00B81E47" w:rsidP="00B81E47">
      <w:pPr>
        <w:ind w:left="2"/>
        <w:rPr>
          <w:rFonts w:hint="eastAsia"/>
        </w:rPr>
      </w:pPr>
    </w:p>
    <w:p w:rsidR="00B81E47" w:rsidRPr="006360AF" w:rsidRDefault="00B81E47" w:rsidP="00B81E47">
      <w:pPr>
        <w:ind w:leftChars="85" w:left="178"/>
      </w:pPr>
      <w:r w:rsidRPr="006360AF">
        <w:t>（発行登録に係る発行予定期間）</w:t>
      </w:r>
    </w:p>
    <w:p w:rsidR="00B81E47" w:rsidRPr="008B2CD5" w:rsidRDefault="00B81E47" w:rsidP="00B81E47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8B2CD5">
        <w:t>第二十三条の六第一項（法第二十七条において準用する場合を含む。）に規定する</w:t>
      </w:r>
      <w:r w:rsidRPr="00B81E47">
        <w:t>内閣府令で定める期間は、発行登録をしようとする者の選択により、一年間又は二年間とする。ただし、コマーシャル・ペーパーの募集又は売出しの登録の場合にあつては一年間</w:t>
      </w:r>
      <w:r w:rsidRPr="008B2CD5">
        <w:t>とする。</w:t>
      </w:r>
    </w:p>
    <w:p w:rsidR="00B81E47" w:rsidRPr="00B81E47" w:rsidRDefault="00B81E47" w:rsidP="00B81E47">
      <w:pPr>
        <w:ind w:left="2"/>
        <w:rPr>
          <w:rFonts w:hint="eastAsia"/>
        </w:rPr>
      </w:pPr>
    </w:p>
    <w:p w:rsidR="00B81E47" w:rsidRDefault="00B81E47" w:rsidP="00B81E47">
      <w:pPr>
        <w:ind w:left="2"/>
        <w:rPr>
          <w:rFonts w:hint="eastAsia"/>
        </w:rPr>
      </w:pPr>
    </w:p>
    <w:p w:rsidR="00443C49" w:rsidRPr="005F101F" w:rsidRDefault="00443C49" w:rsidP="00443C49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40D91" w:rsidRPr="005F101F" w:rsidRDefault="00740D91" w:rsidP="00740D9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40D91" w:rsidRPr="005F101F" w:rsidRDefault="00740D91" w:rsidP="00740D9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F58DD" w:rsidRPr="005F101F" w:rsidRDefault="00AF58DD" w:rsidP="00AF58DD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AF58DD" w:rsidRPr="005F101F" w:rsidRDefault="00AF58DD" w:rsidP="00AF58D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23965" w:rsidRDefault="00443C49" w:rsidP="0002396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116</w:t>
      </w:r>
      <w:r>
        <w:rPr>
          <w:rFonts w:hint="eastAsia"/>
        </w:rPr>
        <w:t>号】</w:t>
      </w:r>
    </w:p>
    <w:p w:rsidR="00023965" w:rsidRDefault="00023965" w:rsidP="00023965">
      <w:pPr>
        <w:rPr>
          <w:rFonts w:hint="eastAsia"/>
        </w:rPr>
      </w:pPr>
    </w:p>
    <w:p w:rsidR="00023965" w:rsidRDefault="00023965" w:rsidP="00023965">
      <w:pPr>
        <w:rPr>
          <w:rFonts w:hint="eastAsia"/>
        </w:rPr>
      </w:pPr>
      <w:r>
        <w:rPr>
          <w:rFonts w:hint="eastAsia"/>
        </w:rPr>
        <w:t>（改正後）</w:t>
      </w:r>
    </w:p>
    <w:p w:rsidR="00023965" w:rsidRPr="006360AF" w:rsidRDefault="00023965" w:rsidP="00023965">
      <w:pPr>
        <w:ind w:leftChars="85" w:left="178"/>
      </w:pPr>
      <w:r w:rsidRPr="006360AF">
        <w:t>（発行登録に係る発行予定期間）</w:t>
      </w:r>
    </w:p>
    <w:p w:rsidR="00023965" w:rsidRPr="008B2CD5" w:rsidRDefault="00023965" w:rsidP="00023965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8B2CD5">
        <w:t>第二十三条の六第一項（法第二十七条において準用する場合を含む。）に規定する</w:t>
      </w:r>
      <w:r w:rsidRPr="001777BA">
        <w:rPr>
          <w:u w:val="single" w:color="FF0000"/>
        </w:rPr>
        <w:t>内閣府令</w:t>
      </w:r>
      <w:r w:rsidRPr="008B2CD5">
        <w:t>で定める期間は、発行登録をしようとする者の選択により、一年間又は二年間とする。ただし、コマーシャル・ペーパーの募集又は売出しの登録の場合にあつては一年間とする。</w:t>
      </w:r>
    </w:p>
    <w:p w:rsidR="00023965" w:rsidRDefault="00023965" w:rsidP="00023965">
      <w:pPr>
        <w:ind w:left="178" w:hangingChars="85" w:hanging="178"/>
        <w:rPr>
          <w:rFonts w:hint="eastAsia"/>
        </w:rPr>
      </w:pPr>
    </w:p>
    <w:p w:rsidR="00023965" w:rsidRDefault="00023965" w:rsidP="00023965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023965" w:rsidRPr="006360AF" w:rsidRDefault="00023965" w:rsidP="00023965">
      <w:pPr>
        <w:ind w:leftChars="85" w:left="178"/>
      </w:pPr>
      <w:r w:rsidRPr="006360AF">
        <w:t>（発行登録に係る発行予定期間）</w:t>
      </w:r>
    </w:p>
    <w:p w:rsidR="00023965" w:rsidRPr="008B2CD5" w:rsidRDefault="00023965" w:rsidP="00023965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8B2CD5">
        <w:t>第二十三条の六第一項（法第二十七条において準用する場合を含む。）に規定する</w:t>
      </w:r>
      <w:r w:rsidRPr="00221AFA">
        <w:rPr>
          <w:u w:val="single" w:color="FF0000"/>
        </w:rPr>
        <w:t>総理府令</w:t>
      </w:r>
      <w:r w:rsidRPr="008B2CD5">
        <w:t>で定める期間は、発行登録をしようとする者の選択により、一年間又は二年間とする。ただし、コマーシャル・ペーパーの募集又は売出しの登録の場合にあつては一年間とする。</w:t>
      </w:r>
    </w:p>
    <w:p w:rsidR="00023965" w:rsidRDefault="00023965" w:rsidP="00023965">
      <w:pPr>
        <w:rPr>
          <w:rFonts w:hint="eastAsia"/>
        </w:rPr>
      </w:pPr>
    </w:p>
    <w:p w:rsidR="00443C49" w:rsidRPr="005F101F" w:rsidRDefault="00443C49" w:rsidP="00443C49">
      <w:pPr>
        <w:rPr>
          <w:rFonts w:hint="eastAsia"/>
        </w:rPr>
      </w:pPr>
    </w:p>
    <w:p w:rsidR="008B2CD5" w:rsidRDefault="00443C49" w:rsidP="008B2CD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B2CD5" w:rsidRDefault="008B2CD5" w:rsidP="008B2CD5">
      <w:pPr>
        <w:rPr>
          <w:rFonts w:hint="eastAsia"/>
        </w:rPr>
      </w:pPr>
    </w:p>
    <w:p w:rsidR="008B2CD5" w:rsidRDefault="008B2CD5" w:rsidP="008B2CD5">
      <w:pPr>
        <w:rPr>
          <w:rFonts w:hint="eastAsia"/>
        </w:rPr>
      </w:pPr>
      <w:r>
        <w:rPr>
          <w:rFonts w:hint="eastAsia"/>
        </w:rPr>
        <w:t>（改正後）</w:t>
      </w:r>
    </w:p>
    <w:p w:rsidR="008B2CD5" w:rsidRPr="006360AF" w:rsidRDefault="008B2CD5" w:rsidP="008B2CD5">
      <w:pPr>
        <w:ind w:leftChars="85" w:left="178"/>
      </w:pPr>
      <w:r w:rsidRPr="006360AF">
        <w:t>（発行登録に係る発行予定期間）</w:t>
      </w:r>
    </w:p>
    <w:p w:rsidR="008B2CD5" w:rsidRPr="008B2CD5" w:rsidRDefault="008B2CD5" w:rsidP="008B2CD5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8B2CD5">
        <w:t>第二十三条の六第一項（法第二十七条において準用する場合を含む。）に規定する</w:t>
      </w:r>
      <w:r w:rsidRPr="00221AFA">
        <w:rPr>
          <w:u w:val="single" w:color="FF0000"/>
        </w:rPr>
        <w:t>総理府令</w:t>
      </w:r>
      <w:r w:rsidRPr="008B2CD5">
        <w:t>で定める期間は、発行登録をしようとする者の選択により、一年間又は二年間とする。ただし、コマーシャル・ペーパーの募集又は売出しの登録の場合にあつては一年間とする。</w:t>
      </w:r>
    </w:p>
    <w:p w:rsidR="008B2CD5" w:rsidRPr="008B2CD5" w:rsidRDefault="008B2CD5" w:rsidP="008B2CD5">
      <w:pPr>
        <w:ind w:left="178" w:hangingChars="85" w:hanging="178"/>
        <w:rPr>
          <w:rFonts w:hint="eastAsia"/>
        </w:rPr>
      </w:pPr>
    </w:p>
    <w:p w:rsidR="008B2CD5" w:rsidRPr="008B2CD5" w:rsidRDefault="008B2CD5" w:rsidP="008B2CD5">
      <w:pPr>
        <w:ind w:left="178" w:hangingChars="85" w:hanging="178"/>
        <w:rPr>
          <w:rFonts w:hint="eastAsia"/>
        </w:rPr>
      </w:pPr>
      <w:r w:rsidRPr="008B2CD5">
        <w:rPr>
          <w:rFonts w:hint="eastAsia"/>
        </w:rPr>
        <w:t>（改正前）</w:t>
      </w:r>
    </w:p>
    <w:p w:rsidR="008B2CD5" w:rsidRPr="008B2CD5" w:rsidRDefault="008B2CD5" w:rsidP="008B2CD5">
      <w:pPr>
        <w:ind w:leftChars="85" w:left="178"/>
      </w:pPr>
      <w:r w:rsidRPr="008B2CD5">
        <w:t>（発行登録に係る発行予定期間）</w:t>
      </w:r>
    </w:p>
    <w:p w:rsidR="008B2CD5" w:rsidRPr="00301B45" w:rsidRDefault="008B2CD5" w:rsidP="008B2CD5">
      <w:pPr>
        <w:ind w:left="179" w:hangingChars="85" w:hanging="179"/>
      </w:pPr>
      <w:r w:rsidRPr="008B2CD5">
        <w:rPr>
          <w:b/>
          <w:bCs/>
        </w:rPr>
        <w:t>第十四条の</w:t>
      </w:r>
      <w:r w:rsidRPr="008B2CD5">
        <w:rPr>
          <w:rFonts w:hint="eastAsia"/>
          <w:b/>
          <w:bCs/>
        </w:rPr>
        <w:t>六</w:t>
      </w:r>
      <w:r w:rsidRPr="008B2CD5">
        <w:t xml:space="preserve">　法第二十三条の六第一項（法第二十七条において準用する場合を含む。）に</w:t>
      </w:r>
      <w:r w:rsidRPr="008B2CD5">
        <w:lastRenderedPageBreak/>
        <w:t>規定する</w:t>
      </w:r>
      <w:r w:rsidRPr="008B2CD5">
        <w:rPr>
          <w:u w:val="single" w:color="FF0000"/>
        </w:rPr>
        <w:t>大蔵省令</w:t>
      </w:r>
      <w:r w:rsidRPr="008B2CD5">
        <w:t>で定める期間は、発行登録をしようとする者の選択により、一年間又は二年間とする。ただ</w:t>
      </w:r>
      <w:r w:rsidRPr="00301B45">
        <w:t>し、コマーシャル・ペーパーの募集又は売出しの登録の場合にあつては一年間とする。</w:t>
      </w:r>
    </w:p>
    <w:p w:rsidR="008B2CD5" w:rsidRPr="008B2CD5" w:rsidRDefault="008B2CD5" w:rsidP="008B2CD5">
      <w:pPr>
        <w:rPr>
          <w:rFonts w:hint="eastAsia"/>
        </w:rPr>
      </w:pPr>
    </w:p>
    <w:p w:rsidR="00443C49" w:rsidRPr="005F101F" w:rsidRDefault="00443C49" w:rsidP="00443C49">
      <w:pPr>
        <w:rPr>
          <w:rFonts w:hint="eastAsia"/>
        </w:rPr>
      </w:pP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01B45" w:rsidRDefault="00443C49" w:rsidP="00301B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19</w:t>
      </w:r>
      <w:r>
        <w:rPr>
          <w:rFonts w:hint="eastAsia"/>
        </w:rPr>
        <w:t>号】</w:t>
      </w:r>
    </w:p>
    <w:p w:rsidR="00301B45" w:rsidRDefault="00301B45" w:rsidP="00301B45">
      <w:pPr>
        <w:rPr>
          <w:rFonts w:hint="eastAsia"/>
        </w:rPr>
      </w:pPr>
    </w:p>
    <w:p w:rsidR="00301B45" w:rsidRDefault="00301B45" w:rsidP="00301B45">
      <w:pPr>
        <w:rPr>
          <w:rFonts w:hint="eastAsia"/>
        </w:rPr>
      </w:pPr>
      <w:r>
        <w:rPr>
          <w:rFonts w:hint="eastAsia"/>
        </w:rPr>
        <w:t>（改正後）</w:t>
      </w:r>
    </w:p>
    <w:p w:rsidR="00301B45" w:rsidRPr="006360AF" w:rsidRDefault="00301B45" w:rsidP="00301B45">
      <w:pPr>
        <w:ind w:leftChars="85" w:left="178"/>
      </w:pPr>
      <w:r w:rsidRPr="006360AF">
        <w:t>（発行登録に係る発行予定期間）</w:t>
      </w:r>
    </w:p>
    <w:p w:rsidR="00301B45" w:rsidRPr="00301B45" w:rsidRDefault="00301B45" w:rsidP="00301B45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301B45">
        <w:rPr>
          <w:u w:val="single" w:color="FF0000"/>
        </w:rPr>
        <w:t>第二十三条の六第一項</w:t>
      </w:r>
      <w:r w:rsidRPr="00D8442B">
        <w:rPr>
          <w:u w:val="single" w:color="FF0000"/>
        </w:rPr>
        <w:t>（法第二十七条において準用する場合を含む。）</w:t>
      </w:r>
      <w:r w:rsidRPr="00301B45">
        <w:t>に規定する大蔵省令で定める期間は、発行登録をしようとする者の選択により、一年間又は</w:t>
      </w:r>
      <w:r w:rsidRPr="00301B45">
        <w:lastRenderedPageBreak/>
        <w:t>二年間とする。ただし、コマーシャル・ペーパーの募集又は売出しの登録の場合にあつては一年間とする。</w:t>
      </w:r>
    </w:p>
    <w:p w:rsidR="00301B45" w:rsidRPr="00301B45" w:rsidRDefault="00301B45" w:rsidP="00301B45">
      <w:pPr>
        <w:ind w:left="178" w:hangingChars="85" w:hanging="178"/>
        <w:rPr>
          <w:rFonts w:hint="eastAsia"/>
        </w:rPr>
      </w:pPr>
    </w:p>
    <w:p w:rsidR="00301B45" w:rsidRPr="00301B45" w:rsidRDefault="00301B45" w:rsidP="00301B45">
      <w:pPr>
        <w:ind w:left="178" w:hangingChars="85" w:hanging="178"/>
        <w:rPr>
          <w:rFonts w:hint="eastAsia"/>
        </w:rPr>
      </w:pPr>
      <w:r w:rsidRPr="00301B45">
        <w:rPr>
          <w:rFonts w:hint="eastAsia"/>
        </w:rPr>
        <w:t>（改正前）</w:t>
      </w:r>
    </w:p>
    <w:p w:rsidR="00301B45" w:rsidRPr="00301B45" w:rsidRDefault="00301B45" w:rsidP="00301B45">
      <w:pPr>
        <w:ind w:leftChars="85" w:left="178"/>
      </w:pPr>
      <w:r w:rsidRPr="00301B45">
        <w:t>（発行登録に係る発行予定期間）</w:t>
      </w:r>
    </w:p>
    <w:p w:rsidR="00301B45" w:rsidRPr="00301B45" w:rsidRDefault="00301B45" w:rsidP="00301B45">
      <w:pPr>
        <w:ind w:left="179" w:hangingChars="85" w:hanging="179"/>
      </w:pPr>
      <w:r w:rsidRPr="00301B45">
        <w:rPr>
          <w:b/>
          <w:bCs/>
        </w:rPr>
        <w:t>第十四条の</w:t>
      </w:r>
      <w:r w:rsidRPr="00301B45">
        <w:rPr>
          <w:rFonts w:hint="eastAsia"/>
          <w:b/>
          <w:bCs/>
        </w:rPr>
        <w:t>六</w:t>
      </w:r>
      <w:r w:rsidRPr="00301B45">
        <w:t xml:space="preserve">　法</w:t>
      </w:r>
      <w:r w:rsidRPr="00301B45">
        <w:rPr>
          <w:u w:val="single" w:color="FF0000"/>
        </w:rPr>
        <w:t>第二十三条の六第一項</w:t>
      </w:r>
      <w:r w:rsidRPr="00301B45">
        <w:t>に規定する大蔵省令で定める期間は、発行登録をしようとする者の選択により、一年間又は二年間とする。ただし、コマーシャル・ペーパーの募集又は売出しの登録の場合にあつては一年間とする。</w:t>
      </w:r>
    </w:p>
    <w:p w:rsidR="00301B45" w:rsidRPr="00301B45" w:rsidRDefault="00301B45" w:rsidP="00301B45">
      <w:pPr>
        <w:rPr>
          <w:rFonts w:hint="eastAsia"/>
        </w:rPr>
      </w:pPr>
    </w:p>
    <w:p w:rsidR="00443C49" w:rsidRPr="005F101F" w:rsidRDefault="00443C49" w:rsidP="00443C49">
      <w:pPr>
        <w:rPr>
          <w:rFonts w:hint="eastAsia"/>
        </w:rPr>
      </w:pP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3C49" w:rsidRPr="005F101F" w:rsidRDefault="00443C49" w:rsidP="00443C4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73EF4" w:rsidRDefault="00443C49" w:rsidP="00973EF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23</w:t>
      </w:r>
      <w:r>
        <w:rPr>
          <w:rFonts w:hint="eastAsia"/>
        </w:rPr>
        <w:t>号】</w:t>
      </w:r>
    </w:p>
    <w:p w:rsidR="00973EF4" w:rsidRDefault="00973EF4" w:rsidP="00973EF4">
      <w:pPr>
        <w:rPr>
          <w:rFonts w:hint="eastAsia"/>
        </w:rPr>
      </w:pPr>
    </w:p>
    <w:p w:rsidR="00973EF4" w:rsidRDefault="00973EF4" w:rsidP="00973EF4">
      <w:pPr>
        <w:rPr>
          <w:rFonts w:hint="eastAsia"/>
        </w:rPr>
      </w:pPr>
      <w:r>
        <w:rPr>
          <w:rFonts w:hint="eastAsia"/>
        </w:rPr>
        <w:t>（改正後）</w:t>
      </w:r>
    </w:p>
    <w:p w:rsidR="00BB5F30" w:rsidRPr="006360AF" w:rsidRDefault="00BB5F30" w:rsidP="00BB5F30">
      <w:pPr>
        <w:ind w:leftChars="85" w:left="178"/>
      </w:pPr>
      <w:r w:rsidRPr="006360AF">
        <w:t>（発行登録に係る発行予定期間）</w:t>
      </w:r>
    </w:p>
    <w:p w:rsidR="00BB5F30" w:rsidRPr="006360AF" w:rsidRDefault="00BB5F30" w:rsidP="00BB5F30">
      <w:pPr>
        <w:ind w:left="179" w:hangingChars="85" w:hanging="179"/>
      </w:pPr>
      <w:r w:rsidRPr="00BB5F30">
        <w:rPr>
          <w:b/>
          <w:bCs/>
          <w:u w:val="single" w:color="FF0000"/>
        </w:rPr>
        <w:t>第十四条の</w:t>
      </w:r>
      <w:r w:rsidRPr="00BB5F30">
        <w:rPr>
          <w:rFonts w:hint="eastAsia"/>
          <w:b/>
          <w:bCs/>
          <w:u w:val="single" w:color="FF0000"/>
        </w:rPr>
        <w:t>六</w:t>
      </w:r>
      <w:r w:rsidRPr="006360AF">
        <w:t xml:space="preserve">　法第二十三条の六第一項に規定する大蔵省令で定める期間は、発行登録をしようとする者の選択により、一年間又は二年間とする。</w:t>
      </w:r>
      <w:r w:rsidRPr="003163D3">
        <w:rPr>
          <w:u w:val="single" w:color="FF0000"/>
        </w:rPr>
        <w:t>ただし、コマーシャル・ペーパーの募集又は売出しの登録の場合にあつては一年間とする。</w:t>
      </w:r>
    </w:p>
    <w:p w:rsidR="00973EF4" w:rsidRDefault="00973EF4" w:rsidP="00973EF4">
      <w:pPr>
        <w:ind w:left="178" w:hangingChars="85" w:hanging="178"/>
        <w:rPr>
          <w:rFonts w:hint="eastAsia"/>
        </w:rPr>
      </w:pPr>
    </w:p>
    <w:p w:rsidR="00973EF4" w:rsidRDefault="00973EF4" w:rsidP="00973EF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B5F30" w:rsidRPr="006360AF" w:rsidRDefault="00BB5F30" w:rsidP="00BB5F30">
      <w:pPr>
        <w:ind w:leftChars="85" w:left="178"/>
      </w:pPr>
      <w:r w:rsidRPr="006360AF">
        <w:t>（発行登録に係る発行予定期間）</w:t>
      </w:r>
    </w:p>
    <w:p w:rsidR="00BB5F30" w:rsidRPr="006360AF" w:rsidRDefault="00BB5F30" w:rsidP="00BB5F30">
      <w:pPr>
        <w:ind w:left="179" w:hangingChars="85" w:hanging="179"/>
      </w:pPr>
      <w:r w:rsidRPr="00BB5F30">
        <w:rPr>
          <w:b/>
          <w:bCs/>
          <w:u w:val="single" w:color="FF0000"/>
        </w:rPr>
        <w:t>第十四条の五</w:t>
      </w:r>
      <w:r w:rsidRPr="006360AF">
        <w:t xml:space="preserve">　法第二十三条の六第一項に規定する大蔵省令で定める期間は、発行登録をしようとする者の選択により、一年間又は二年間とする。</w:t>
      </w:r>
      <w:r w:rsidRPr="00205E78">
        <w:rPr>
          <w:rFonts w:hint="eastAsia"/>
          <w:u w:val="single" w:color="FF0000"/>
        </w:rPr>
        <w:t xml:space="preserve">　</w:t>
      </w:r>
    </w:p>
    <w:p w:rsidR="00973EF4" w:rsidRDefault="00973EF4" w:rsidP="00973EF4">
      <w:pPr>
        <w:rPr>
          <w:rFonts w:hint="eastAsia"/>
        </w:rPr>
      </w:pPr>
    </w:p>
    <w:p w:rsidR="00BB5F30" w:rsidRPr="005F101F" w:rsidRDefault="00BB5F30" w:rsidP="00BB5F30">
      <w:pPr>
        <w:rPr>
          <w:rFonts w:hint="eastAsia"/>
        </w:rPr>
      </w:pP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30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Pr="005F101F" w:rsidRDefault="00BB5F30" w:rsidP="00BB5F30">
      <w:pPr>
        <w:ind w:left="2"/>
        <w:rPr>
          <w:rFonts w:hint="eastAsia"/>
        </w:rPr>
      </w:pPr>
      <w:r>
        <w:rPr>
          <w:rFonts w:hint="eastAsia"/>
        </w:rPr>
        <w:t>【平成元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B5F30" w:rsidRDefault="00BB5F30" w:rsidP="00BB5F30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41</w:t>
      </w:r>
      <w:r>
        <w:rPr>
          <w:rFonts w:hint="eastAsia"/>
        </w:rPr>
        <w:t>号】</w:t>
      </w:r>
    </w:p>
    <w:p w:rsidR="00BB5F30" w:rsidRDefault="00BB5F30" w:rsidP="00BB5F30">
      <w:pPr>
        <w:rPr>
          <w:rFonts w:hint="eastAsia"/>
        </w:rPr>
      </w:pPr>
    </w:p>
    <w:p w:rsidR="00BB5F30" w:rsidRDefault="00BB5F30" w:rsidP="00BB5F30">
      <w:pPr>
        <w:rPr>
          <w:rFonts w:hint="eastAsia"/>
        </w:rPr>
      </w:pPr>
      <w:r>
        <w:rPr>
          <w:rFonts w:hint="eastAsia"/>
        </w:rPr>
        <w:t>（改正後）</w:t>
      </w:r>
    </w:p>
    <w:p w:rsidR="00BB5F30" w:rsidRPr="006360AF" w:rsidRDefault="00BB5F30" w:rsidP="00BB5F30">
      <w:pPr>
        <w:ind w:leftChars="85" w:left="178"/>
      </w:pPr>
      <w:r w:rsidRPr="006360AF">
        <w:lastRenderedPageBreak/>
        <w:t>（発行登録に係る発行予定期間）</w:t>
      </w:r>
    </w:p>
    <w:p w:rsidR="00BB5F30" w:rsidRPr="006360AF" w:rsidRDefault="00BB5F30" w:rsidP="00BB5F30">
      <w:pPr>
        <w:ind w:left="179" w:hangingChars="85" w:hanging="179"/>
      </w:pPr>
      <w:r w:rsidRPr="006360AF">
        <w:rPr>
          <w:b/>
          <w:bCs/>
        </w:rPr>
        <w:t>第十四条の五</w:t>
      </w:r>
      <w:r w:rsidRPr="006360AF">
        <w:t xml:space="preserve">　法第二十三条の六第一項に規定する大蔵省令で定める期間は、発行登録をしようとする者の選択により、一年間又は二年間とする。</w:t>
      </w:r>
    </w:p>
    <w:p w:rsidR="00BB5F30" w:rsidRPr="002A0B0C" w:rsidRDefault="00BB5F30" w:rsidP="00BB5F30">
      <w:pPr>
        <w:ind w:left="178" w:hangingChars="85" w:hanging="178"/>
        <w:rPr>
          <w:rFonts w:hint="eastAsia"/>
        </w:rPr>
      </w:pPr>
    </w:p>
    <w:p w:rsidR="00BB5F30" w:rsidRDefault="00BB5F30" w:rsidP="00BB5F30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B5F30" w:rsidRPr="00205E78" w:rsidRDefault="00BB5F30" w:rsidP="00BB5F30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443C49" w:rsidRDefault="006F7A7D">
      <w:pPr>
        <w:rPr>
          <w:rFonts w:hint="eastAsia"/>
        </w:rPr>
      </w:pPr>
    </w:p>
    <w:sectPr w:rsidR="006F7A7D" w:rsidRPr="00443C4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1EF" w:rsidRDefault="00C331EF">
      <w:r>
        <w:separator/>
      </w:r>
    </w:p>
  </w:endnote>
  <w:endnote w:type="continuationSeparator" w:id="0">
    <w:p w:rsidR="00C331EF" w:rsidRDefault="00C33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10F" w:rsidRDefault="0043010F" w:rsidP="00443C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010F" w:rsidRDefault="0043010F" w:rsidP="00443C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10F" w:rsidRDefault="0043010F" w:rsidP="00443C4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1154">
      <w:rPr>
        <w:rStyle w:val="a4"/>
        <w:noProof/>
      </w:rPr>
      <w:t>1</w:t>
    </w:r>
    <w:r>
      <w:rPr>
        <w:rStyle w:val="a4"/>
      </w:rPr>
      <w:fldChar w:fldCharType="end"/>
    </w:r>
  </w:p>
  <w:p w:rsidR="0043010F" w:rsidRDefault="0043010F" w:rsidP="00443C49">
    <w:pPr>
      <w:pStyle w:val="a3"/>
      <w:ind w:right="360"/>
    </w:pPr>
    <w:r>
      <w:rPr>
        <w:rFonts w:hint="eastAsia"/>
      </w:rPr>
      <w:t xml:space="preserve">開示府令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014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1EF" w:rsidRDefault="00C331EF">
      <w:r>
        <w:separator/>
      </w:r>
    </w:p>
  </w:footnote>
  <w:footnote w:type="continuationSeparator" w:id="0">
    <w:p w:rsidR="00C331EF" w:rsidRDefault="00C33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49"/>
    <w:rsid w:val="00023965"/>
    <w:rsid w:val="00232AF0"/>
    <w:rsid w:val="002449BB"/>
    <w:rsid w:val="002C730F"/>
    <w:rsid w:val="002F44B5"/>
    <w:rsid w:val="00301B45"/>
    <w:rsid w:val="003D1DD3"/>
    <w:rsid w:val="0043010F"/>
    <w:rsid w:val="00443C49"/>
    <w:rsid w:val="00511154"/>
    <w:rsid w:val="00592C4F"/>
    <w:rsid w:val="0065632C"/>
    <w:rsid w:val="006F7A7D"/>
    <w:rsid w:val="00740D91"/>
    <w:rsid w:val="00756B30"/>
    <w:rsid w:val="007659F0"/>
    <w:rsid w:val="00776807"/>
    <w:rsid w:val="008B2CD5"/>
    <w:rsid w:val="00926922"/>
    <w:rsid w:val="00973EF4"/>
    <w:rsid w:val="00AF58DD"/>
    <w:rsid w:val="00B81E47"/>
    <w:rsid w:val="00BB5F30"/>
    <w:rsid w:val="00C21BB1"/>
    <w:rsid w:val="00C331EF"/>
    <w:rsid w:val="00ED59E7"/>
    <w:rsid w:val="00ED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43C4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43C49"/>
  </w:style>
  <w:style w:type="paragraph" w:styleId="a5">
    <w:name w:val="header"/>
    <w:basedOn w:val="a"/>
    <w:rsid w:val="0043010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2024-09-26T08:10:00Z</dcterms:created>
  <dcterms:modified xsi:type="dcterms:W3CDTF">2024-09-26T08:10:00Z</dcterms:modified>
</cp:coreProperties>
</file>